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C7D3" w14:textId="77777777" w:rsidR="00C73288" w:rsidRDefault="00C73288" w:rsidP="00DA5B7C">
      <w:pPr>
        <w:pStyle w:val="StandardWeb"/>
        <w:shd w:val="clear" w:color="auto" w:fill="FFFFFF"/>
        <w:spacing w:before="0" w:beforeAutospacing="0" w:after="0" w:afterAutospacing="0" w:line="346" w:lineRule="atLeast"/>
        <w:rPr>
          <w:rStyle w:val="Fett"/>
          <w:rFonts w:ascii="Arial" w:hAnsi="Arial" w:cs="Arial"/>
          <w:color w:val="4D4D4D"/>
          <w:sz w:val="22"/>
          <w:szCs w:val="22"/>
          <w:bdr w:val="none" w:sz="0" w:space="0" w:color="auto" w:frame="1"/>
        </w:rPr>
      </w:pPr>
      <w:r w:rsidRPr="00C73288">
        <w:rPr>
          <w:rStyle w:val="Fett"/>
          <w:rFonts w:ascii="Arial" w:hAnsi="Arial" w:cs="Arial"/>
          <w:color w:val="4D4D4D"/>
          <w:sz w:val="22"/>
          <w:szCs w:val="22"/>
          <w:bdr w:val="none" w:sz="0" w:space="0" w:color="auto" w:frame="1"/>
        </w:rPr>
        <w:t xml:space="preserve">The </w:t>
      </w:r>
      <w:proofErr w:type="spellStart"/>
      <w:r w:rsidRPr="00C73288">
        <w:rPr>
          <w:rStyle w:val="Fett"/>
          <w:rFonts w:ascii="Arial" w:hAnsi="Arial" w:cs="Arial"/>
          <w:color w:val="4D4D4D"/>
          <w:sz w:val="22"/>
          <w:szCs w:val="22"/>
          <w:bdr w:val="none" w:sz="0" w:space="0" w:color="auto" w:frame="1"/>
        </w:rPr>
        <w:t>history</w:t>
      </w:r>
      <w:proofErr w:type="spellEnd"/>
      <w:r w:rsidRPr="00C73288">
        <w:rPr>
          <w:rStyle w:val="Fett"/>
          <w:rFonts w:ascii="Arial" w:hAnsi="Arial" w:cs="Arial"/>
          <w:color w:val="4D4D4D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C73288">
        <w:rPr>
          <w:rStyle w:val="Fett"/>
          <w:rFonts w:ascii="Arial" w:hAnsi="Arial" w:cs="Arial"/>
          <w:color w:val="4D4D4D"/>
          <w:sz w:val="22"/>
          <w:szCs w:val="22"/>
          <w:bdr w:val="none" w:sz="0" w:space="0" w:color="auto" w:frame="1"/>
        </w:rPr>
        <w:t>of</w:t>
      </w:r>
      <w:proofErr w:type="spellEnd"/>
      <w:r w:rsidRPr="00C73288">
        <w:rPr>
          <w:rStyle w:val="Fett"/>
          <w:rFonts w:ascii="Arial" w:hAnsi="Arial" w:cs="Arial"/>
          <w:color w:val="4D4D4D"/>
          <w:sz w:val="22"/>
          <w:szCs w:val="22"/>
          <w:bdr w:val="none" w:sz="0" w:space="0" w:color="auto" w:frame="1"/>
        </w:rPr>
        <w:t xml:space="preserve"> English </w:t>
      </w:r>
      <w:proofErr w:type="spellStart"/>
      <w:r w:rsidRPr="00C73288">
        <w:rPr>
          <w:rStyle w:val="Fett"/>
          <w:rFonts w:ascii="Arial" w:hAnsi="Arial" w:cs="Arial"/>
          <w:color w:val="4D4D4D"/>
          <w:sz w:val="22"/>
          <w:szCs w:val="22"/>
          <w:bdr w:val="none" w:sz="0" w:space="0" w:color="auto" w:frame="1"/>
        </w:rPr>
        <w:t>language</w:t>
      </w:r>
      <w:proofErr w:type="spellEnd"/>
      <w:r w:rsidRPr="00C73288">
        <w:rPr>
          <w:rStyle w:val="Fett"/>
          <w:rFonts w:ascii="Arial" w:hAnsi="Arial" w:cs="Arial"/>
          <w:color w:val="4D4D4D"/>
          <w:sz w:val="22"/>
          <w:szCs w:val="22"/>
          <w:bdr w:val="none" w:sz="0" w:space="0" w:color="auto" w:frame="1"/>
        </w:rPr>
        <w:t xml:space="preserve"> in </w:t>
      </w:r>
      <w:proofErr w:type="spellStart"/>
      <w:r w:rsidRPr="00C73288">
        <w:rPr>
          <w:rStyle w:val="Fett"/>
          <w:rFonts w:ascii="Arial" w:hAnsi="Arial" w:cs="Arial"/>
          <w:color w:val="4D4D4D"/>
          <w:sz w:val="22"/>
          <w:szCs w:val="22"/>
          <w:bdr w:val="none" w:sz="0" w:space="0" w:color="auto" w:frame="1"/>
        </w:rPr>
        <w:t>short</w:t>
      </w:r>
      <w:proofErr w:type="spellEnd"/>
    </w:p>
    <w:p w14:paraId="0BA4517D" w14:textId="77777777" w:rsidR="00C73288" w:rsidRDefault="00C73288" w:rsidP="00DA5B7C">
      <w:pPr>
        <w:pStyle w:val="StandardWeb"/>
        <w:shd w:val="clear" w:color="auto" w:fill="FFFFFF"/>
        <w:spacing w:before="0" w:beforeAutospacing="0" w:after="0" w:afterAutospacing="0" w:line="346" w:lineRule="atLeast"/>
        <w:rPr>
          <w:rStyle w:val="Fett"/>
          <w:rFonts w:ascii="Arial" w:hAnsi="Arial" w:cs="Arial"/>
          <w:color w:val="4D4D4D"/>
          <w:sz w:val="22"/>
          <w:szCs w:val="22"/>
          <w:bdr w:val="none" w:sz="0" w:space="0" w:color="auto" w:frame="1"/>
        </w:rPr>
      </w:pPr>
    </w:p>
    <w:p w14:paraId="42D5017E" w14:textId="2195D1F4" w:rsidR="00DA5B7C" w:rsidRDefault="00DA5B7C" w:rsidP="00DA5B7C">
      <w:pPr>
        <w:pStyle w:val="StandardWeb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4D4D4D"/>
          <w:sz w:val="22"/>
          <w:szCs w:val="22"/>
        </w:rPr>
      </w:pPr>
      <w:r>
        <w:rPr>
          <w:rStyle w:val="Fett"/>
          <w:rFonts w:ascii="Arial" w:hAnsi="Arial" w:cs="Arial"/>
          <w:color w:val="4D4D4D"/>
          <w:sz w:val="22"/>
          <w:szCs w:val="22"/>
          <w:bdr w:val="none" w:sz="0" w:space="0" w:color="auto" w:frame="1"/>
        </w:rPr>
        <w:t>Anglo-Saxon</w:t>
      </w:r>
      <w:r>
        <w:rPr>
          <w:rFonts w:ascii="Arial" w:hAnsi="Arial" w:cs="Arial"/>
          <w:color w:val="4D4D4D"/>
          <w:sz w:val="22"/>
          <w:szCs w:val="22"/>
        </w:rPr>
        <w:br/>
        <w:t xml:space="preserve">The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Angles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the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 Saxons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came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up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with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the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words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we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really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needed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, like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house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loaf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even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werewolf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. Tuesday, Wednesday,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Thursday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 and Friday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are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named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 after Anglo-Saxon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gods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. But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if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you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wanted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action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words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 like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thrust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drag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 and die,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you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had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to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go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to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the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experts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color w:val="4D4D4D"/>
          <w:sz w:val="22"/>
          <w:szCs w:val="22"/>
        </w:rPr>
        <w:t>the</w:t>
      </w:r>
      <w:proofErr w:type="spellEnd"/>
      <w:r>
        <w:rPr>
          <w:rFonts w:ascii="Arial" w:hAnsi="Arial" w:cs="Arial"/>
          <w:color w:val="4D4D4D"/>
          <w:sz w:val="22"/>
          <w:szCs w:val="22"/>
        </w:rPr>
        <w:t xml:space="preserve"> Vikings!</w:t>
      </w:r>
    </w:p>
    <w:p w14:paraId="0436F433" w14:textId="77777777" w:rsidR="00C73288" w:rsidRDefault="00C73288" w:rsidP="00DA5B7C">
      <w:pPr>
        <w:pStyle w:val="StandardWeb"/>
        <w:shd w:val="clear" w:color="auto" w:fill="FFFFFF"/>
        <w:spacing w:before="0" w:beforeAutospacing="0" w:after="0" w:afterAutospacing="0" w:line="346" w:lineRule="atLeast"/>
        <w:rPr>
          <w:rStyle w:val="Fett"/>
          <w:rFonts w:ascii="Arial" w:hAnsi="Arial" w:cs="Arial"/>
          <w:color w:val="4D4D4D"/>
          <w:sz w:val="22"/>
          <w:szCs w:val="22"/>
          <w:bdr w:val="none" w:sz="0" w:space="0" w:color="auto" w:frame="1"/>
        </w:rPr>
      </w:pPr>
    </w:p>
    <w:p w14:paraId="00A70B48" w14:textId="39D6E5B4" w:rsidR="00DA5B7C" w:rsidRPr="00C73288" w:rsidRDefault="00DA5B7C" w:rsidP="00DA5B7C">
      <w:pPr>
        <w:pStyle w:val="StandardWeb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4D4D4D"/>
          <w:sz w:val="20"/>
          <w:szCs w:val="20"/>
        </w:rPr>
      </w:pPr>
      <w:r>
        <w:rPr>
          <w:rStyle w:val="Fett"/>
          <w:rFonts w:ascii="Arial" w:hAnsi="Arial" w:cs="Arial"/>
          <w:color w:val="4D4D4D"/>
          <w:sz w:val="22"/>
          <w:szCs w:val="22"/>
          <w:bdr w:val="none" w:sz="0" w:space="0" w:color="auto" w:frame="1"/>
        </w:rPr>
        <w:t>The Norman Conquest</w:t>
      </w:r>
      <w:r>
        <w:rPr>
          <w:rFonts w:ascii="Arial" w:hAnsi="Arial" w:cs="Arial"/>
          <w:color w:val="4D4D4D"/>
          <w:sz w:val="22"/>
          <w:szCs w:val="22"/>
        </w:rPr>
        <w:br/>
      </w:r>
      <w:r w:rsidRPr="00C73288">
        <w:rPr>
          <w:rFonts w:ascii="Arial" w:hAnsi="Arial" w:cs="Arial"/>
          <w:color w:val="4D4D4D"/>
          <w:sz w:val="20"/>
          <w:szCs w:val="20"/>
        </w:rPr>
        <w:t xml:space="preserve">William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the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Conqueror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brought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plenty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of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French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concepts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with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him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in 1066,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including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jury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,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evidence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and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parliament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.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Where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would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crime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writers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be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without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him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? And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the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French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had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plenty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of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fancy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words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for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food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,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beginning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a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tradition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of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confusing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menus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>.</w:t>
      </w:r>
    </w:p>
    <w:p w14:paraId="634EE998" w14:textId="77777777" w:rsidR="00C73288" w:rsidRPr="00C73288" w:rsidRDefault="00C73288" w:rsidP="00DA5B7C">
      <w:pPr>
        <w:pStyle w:val="StandardWeb"/>
        <w:shd w:val="clear" w:color="auto" w:fill="FFFFFF"/>
        <w:spacing w:before="0" w:beforeAutospacing="0" w:after="0" w:afterAutospacing="0" w:line="346" w:lineRule="atLeast"/>
        <w:rPr>
          <w:rStyle w:val="Fett"/>
          <w:rFonts w:ascii="Arial" w:hAnsi="Arial" w:cs="Arial"/>
          <w:color w:val="4D4D4D"/>
          <w:sz w:val="20"/>
          <w:szCs w:val="20"/>
          <w:bdr w:val="none" w:sz="0" w:space="0" w:color="auto" w:frame="1"/>
        </w:rPr>
      </w:pPr>
    </w:p>
    <w:p w14:paraId="236867BB" w14:textId="4B42F8C8" w:rsidR="00DA5B7C" w:rsidRPr="00C73288" w:rsidRDefault="00DA5B7C" w:rsidP="00DA5B7C">
      <w:pPr>
        <w:pStyle w:val="StandardWeb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4D4D4D"/>
          <w:sz w:val="20"/>
          <w:szCs w:val="20"/>
        </w:rPr>
      </w:pPr>
      <w:r w:rsidRPr="00C73288">
        <w:rPr>
          <w:rStyle w:val="Fett"/>
          <w:rFonts w:ascii="Arial" w:hAnsi="Arial" w:cs="Arial"/>
          <w:color w:val="4D4D4D"/>
          <w:sz w:val="20"/>
          <w:szCs w:val="20"/>
          <w:bdr w:val="none" w:sz="0" w:space="0" w:color="auto" w:frame="1"/>
        </w:rPr>
        <w:t>Shakespeare</w:t>
      </w:r>
      <w:r w:rsidRPr="00C73288">
        <w:rPr>
          <w:rFonts w:ascii="Arial" w:hAnsi="Arial" w:cs="Arial"/>
          <w:color w:val="4D4D4D"/>
          <w:sz w:val="20"/>
          <w:szCs w:val="20"/>
        </w:rPr>
        <w:br/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Shakespeare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was just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making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it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all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up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! He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invented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about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two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thousand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new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words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and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phrases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,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from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eyeball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to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alligator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.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Without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the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bard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,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we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couldn’t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say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‘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good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riddance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’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to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the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‘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green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eyed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monster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’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or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‘break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the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ice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>’.</w:t>
      </w:r>
    </w:p>
    <w:p w14:paraId="565E76E6" w14:textId="77777777" w:rsidR="00C73288" w:rsidRPr="00C73288" w:rsidRDefault="00C73288" w:rsidP="00DA5B7C">
      <w:pPr>
        <w:pStyle w:val="StandardWeb"/>
        <w:shd w:val="clear" w:color="auto" w:fill="FFFFFF"/>
        <w:spacing w:before="0" w:beforeAutospacing="0" w:after="0" w:afterAutospacing="0" w:line="346" w:lineRule="atLeast"/>
        <w:rPr>
          <w:rStyle w:val="Fett"/>
          <w:rFonts w:ascii="Arial" w:hAnsi="Arial" w:cs="Arial"/>
          <w:color w:val="4D4D4D"/>
          <w:sz w:val="20"/>
          <w:szCs w:val="20"/>
          <w:bdr w:val="none" w:sz="0" w:space="0" w:color="auto" w:frame="1"/>
        </w:rPr>
      </w:pPr>
    </w:p>
    <w:p w14:paraId="7760289A" w14:textId="65645D5C" w:rsidR="00DA5B7C" w:rsidRPr="00C73288" w:rsidRDefault="00DA5B7C" w:rsidP="00DA5B7C">
      <w:pPr>
        <w:pStyle w:val="StandardWeb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4D4D4D"/>
          <w:sz w:val="20"/>
          <w:szCs w:val="20"/>
        </w:rPr>
      </w:pPr>
      <w:r w:rsidRPr="00C73288">
        <w:rPr>
          <w:rStyle w:val="Fett"/>
          <w:rFonts w:ascii="Arial" w:hAnsi="Arial" w:cs="Arial"/>
          <w:color w:val="4D4D4D"/>
          <w:sz w:val="20"/>
          <w:szCs w:val="20"/>
          <w:bdr w:val="none" w:sz="0" w:space="0" w:color="auto" w:frame="1"/>
        </w:rPr>
        <w:t xml:space="preserve">The King James </w:t>
      </w:r>
      <w:proofErr w:type="spellStart"/>
      <w:r w:rsidRPr="00C73288">
        <w:rPr>
          <w:rStyle w:val="Fett"/>
          <w:rFonts w:ascii="Arial" w:hAnsi="Arial" w:cs="Arial"/>
          <w:color w:val="4D4D4D"/>
          <w:sz w:val="20"/>
          <w:szCs w:val="20"/>
          <w:bdr w:val="none" w:sz="0" w:space="0" w:color="auto" w:frame="1"/>
        </w:rPr>
        <w:t>Bible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br/>
        <w:t xml:space="preserve">A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team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of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scribes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translated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the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Bible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in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the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1600s, ‘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going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the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extra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mile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’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to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create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a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book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that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could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be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‘all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things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to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all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men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’ and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that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even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‘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the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salt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of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the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earth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’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could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understand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. And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they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came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up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with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a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few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new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phrases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along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the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way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>…</w:t>
      </w:r>
    </w:p>
    <w:p w14:paraId="1BF0C0F5" w14:textId="77777777" w:rsidR="00C73288" w:rsidRPr="00C73288" w:rsidRDefault="00C73288" w:rsidP="00DA5B7C">
      <w:pPr>
        <w:pStyle w:val="StandardWeb"/>
        <w:shd w:val="clear" w:color="auto" w:fill="FFFFFF"/>
        <w:spacing w:before="0" w:beforeAutospacing="0" w:after="0" w:afterAutospacing="0" w:line="346" w:lineRule="atLeast"/>
        <w:rPr>
          <w:rStyle w:val="Fett"/>
          <w:rFonts w:ascii="Arial" w:hAnsi="Arial" w:cs="Arial"/>
          <w:color w:val="4D4D4D"/>
          <w:sz w:val="20"/>
          <w:szCs w:val="20"/>
          <w:bdr w:val="none" w:sz="0" w:space="0" w:color="auto" w:frame="1"/>
        </w:rPr>
      </w:pPr>
    </w:p>
    <w:p w14:paraId="3F02A613" w14:textId="7E272DB3" w:rsidR="00DA5B7C" w:rsidRPr="00C73288" w:rsidRDefault="00DA5B7C" w:rsidP="00DA5B7C">
      <w:pPr>
        <w:pStyle w:val="StandardWeb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4D4D4D"/>
          <w:sz w:val="20"/>
          <w:szCs w:val="20"/>
        </w:rPr>
      </w:pPr>
      <w:r w:rsidRPr="00C73288">
        <w:rPr>
          <w:rStyle w:val="Fett"/>
          <w:rFonts w:ascii="Arial" w:hAnsi="Arial" w:cs="Arial"/>
          <w:color w:val="4D4D4D"/>
          <w:sz w:val="20"/>
          <w:szCs w:val="20"/>
          <w:bdr w:val="none" w:sz="0" w:space="0" w:color="auto" w:frame="1"/>
        </w:rPr>
        <w:t xml:space="preserve">The English </w:t>
      </w:r>
      <w:proofErr w:type="spellStart"/>
      <w:r w:rsidRPr="00C73288">
        <w:rPr>
          <w:rStyle w:val="Fett"/>
          <w:rFonts w:ascii="Arial" w:hAnsi="Arial" w:cs="Arial"/>
          <w:color w:val="4D4D4D"/>
          <w:sz w:val="20"/>
          <w:szCs w:val="20"/>
          <w:bdr w:val="none" w:sz="0" w:space="0" w:color="auto" w:frame="1"/>
        </w:rPr>
        <w:t>of</w:t>
      </w:r>
      <w:proofErr w:type="spellEnd"/>
      <w:r w:rsidRPr="00C73288">
        <w:rPr>
          <w:rStyle w:val="Fett"/>
          <w:rFonts w:ascii="Arial" w:hAnsi="Arial" w:cs="Arial"/>
          <w:color w:val="4D4D4D"/>
          <w:sz w:val="20"/>
          <w:szCs w:val="20"/>
          <w:bdr w:val="none" w:sz="0" w:space="0" w:color="auto" w:frame="1"/>
        </w:rPr>
        <w:t xml:space="preserve"> Science</w:t>
      </w:r>
      <w:r w:rsidRPr="00C73288">
        <w:rPr>
          <w:rFonts w:ascii="Arial" w:hAnsi="Arial" w:cs="Arial"/>
          <w:color w:val="4D4D4D"/>
          <w:sz w:val="20"/>
          <w:szCs w:val="20"/>
        </w:rPr>
        <w:br/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When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scientists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get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together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,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they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can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discover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things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faster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than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we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came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name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them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>! Words like ‘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acid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>’, ‘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gravity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>’ and ‘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electricity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’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had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to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be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invented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to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stop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their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meetings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turning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into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endless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games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of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charades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>.</w:t>
      </w:r>
    </w:p>
    <w:p w14:paraId="4011284C" w14:textId="77777777" w:rsidR="00C73288" w:rsidRPr="00C73288" w:rsidRDefault="00C73288" w:rsidP="00DA5B7C">
      <w:pPr>
        <w:pStyle w:val="StandardWeb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4D4D4D"/>
          <w:sz w:val="20"/>
          <w:szCs w:val="20"/>
        </w:rPr>
      </w:pPr>
    </w:p>
    <w:p w14:paraId="63AA0E60" w14:textId="77777777" w:rsidR="00DA5B7C" w:rsidRPr="00C73288" w:rsidRDefault="00DA5B7C" w:rsidP="00DA5B7C">
      <w:pPr>
        <w:pStyle w:val="StandardWeb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4D4D4D"/>
          <w:sz w:val="20"/>
          <w:szCs w:val="20"/>
        </w:rPr>
      </w:pPr>
      <w:r w:rsidRPr="00C73288">
        <w:rPr>
          <w:rStyle w:val="Fett"/>
          <w:rFonts w:ascii="Arial" w:hAnsi="Arial" w:cs="Arial"/>
          <w:color w:val="4D4D4D"/>
          <w:sz w:val="20"/>
          <w:szCs w:val="20"/>
          <w:bdr w:val="none" w:sz="0" w:space="0" w:color="auto" w:frame="1"/>
        </w:rPr>
        <w:t>English and Empire</w:t>
      </w:r>
      <w:r w:rsidRPr="00C73288">
        <w:rPr>
          <w:rFonts w:ascii="Arial" w:hAnsi="Arial" w:cs="Arial"/>
          <w:color w:val="4D4D4D"/>
          <w:sz w:val="20"/>
          <w:szCs w:val="20"/>
        </w:rPr>
        <w:br/>
        <w:t xml:space="preserve">England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tried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to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take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its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language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to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the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world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, but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found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much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more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interesting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words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on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their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voyages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,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including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‘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barbeque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>’, ‘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canoe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>’, ‘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bungalow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>’ and ‘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zombie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>’.</w:t>
      </w:r>
    </w:p>
    <w:p w14:paraId="5A906EBE" w14:textId="77777777" w:rsidR="00C73288" w:rsidRPr="00C73288" w:rsidRDefault="00C73288" w:rsidP="00DA5B7C">
      <w:pPr>
        <w:pStyle w:val="StandardWeb"/>
        <w:shd w:val="clear" w:color="auto" w:fill="FFFFFF"/>
        <w:spacing w:before="0" w:beforeAutospacing="0" w:after="0" w:afterAutospacing="0" w:line="346" w:lineRule="atLeast"/>
        <w:rPr>
          <w:rStyle w:val="Fett"/>
          <w:rFonts w:ascii="Arial" w:hAnsi="Arial" w:cs="Arial"/>
          <w:color w:val="4D4D4D"/>
          <w:sz w:val="20"/>
          <w:szCs w:val="20"/>
          <w:bdr w:val="none" w:sz="0" w:space="0" w:color="auto" w:frame="1"/>
        </w:rPr>
      </w:pPr>
    </w:p>
    <w:p w14:paraId="0DF67329" w14:textId="6D43BC01" w:rsidR="00DA5B7C" w:rsidRPr="00C73288" w:rsidRDefault="00DA5B7C" w:rsidP="00DA5B7C">
      <w:pPr>
        <w:pStyle w:val="StandardWeb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4D4D4D"/>
          <w:sz w:val="20"/>
          <w:szCs w:val="20"/>
        </w:rPr>
      </w:pPr>
      <w:r w:rsidRPr="00C73288">
        <w:rPr>
          <w:rStyle w:val="Fett"/>
          <w:rFonts w:ascii="Arial" w:hAnsi="Arial" w:cs="Arial"/>
          <w:color w:val="4D4D4D"/>
          <w:sz w:val="20"/>
          <w:szCs w:val="20"/>
          <w:bdr w:val="none" w:sz="0" w:space="0" w:color="auto" w:frame="1"/>
        </w:rPr>
        <w:t xml:space="preserve">The Age </w:t>
      </w:r>
      <w:proofErr w:type="spellStart"/>
      <w:r w:rsidRPr="00C73288">
        <w:rPr>
          <w:rStyle w:val="Fett"/>
          <w:rFonts w:ascii="Arial" w:hAnsi="Arial" w:cs="Arial"/>
          <w:color w:val="4D4D4D"/>
          <w:sz w:val="20"/>
          <w:szCs w:val="20"/>
          <w:bdr w:val="none" w:sz="0" w:space="0" w:color="auto" w:frame="1"/>
        </w:rPr>
        <w:t>of</w:t>
      </w:r>
      <w:proofErr w:type="spellEnd"/>
      <w:r w:rsidRPr="00C73288">
        <w:rPr>
          <w:rStyle w:val="Fett"/>
          <w:rFonts w:ascii="Arial" w:hAnsi="Arial" w:cs="Arial"/>
          <w:color w:val="4D4D4D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73288">
        <w:rPr>
          <w:rStyle w:val="Fett"/>
          <w:rFonts w:ascii="Arial" w:hAnsi="Arial" w:cs="Arial"/>
          <w:color w:val="4D4D4D"/>
          <w:sz w:val="20"/>
          <w:szCs w:val="20"/>
          <w:bdr w:val="none" w:sz="0" w:space="0" w:color="auto" w:frame="1"/>
        </w:rPr>
        <w:t>the</w:t>
      </w:r>
      <w:proofErr w:type="spellEnd"/>
      <w:r w:rsidRPr="00C73288">
        <w:rPr>
          <w:rStyle w:val="Fett"/>
          <w:rFonts w:ascii="Arial" w:hAnsi="Arial" w:cs="Arial"/>
          <w:color w:val="4D4D4D"/>
          <w:sz w:val="20"/>
          <w:szCs w:val="20"/>
          <w:bdr w:val="none" w:sz="0" w:space="0" w:color="auto" w:frame="1"/>
        </w:rPr>
        <w:t xml:space="preserve"> Dictionary</w:t>
      </w:r>
      <w:r w:rsidRPr="00C73288">
        <w:rPr>
          <w:rFonts w:ascii="Arial" w:hAnsi="Arial" w:cs="Arial"/>
          <w:color w:val="4D4D4D"/>
          <w:sz w:val="20"/>
          <w:szCs w:val="20"/>
        </w:rPr>
        <w:br/>
        <w:t xml:space="preserve">The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language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is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in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chaos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!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It’s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time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to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decide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what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words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are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in and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which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are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out.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Yet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the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idea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that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you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can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stop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people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making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up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new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words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is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complete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‘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snuffbumble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>’.</w:t>
      </w:r>
    </w:p>
    <w:p w14:paraId="6CFB754C" w14:textId="77777777" w:rsidR="00C73288" w:rsidRPr="00C73288" w:rsidRDefault="00C73288" w:rsidP="00DA5B7C">
      <w:pPr>
        <w:pStyle w:val="StandardWeb"/>
        <w:shd w:val="clear" w:color="auto" w:fill="FFFFFF"/>
        <w:spacing w:before="0" w:beforeAutospacing="0" w:after="0" w:afterAutospacing="0" w:line="346" w:lineRule="atLeast"/>
        <w:rPr>
          <w:rStyle w:val="Fett"/>
          <w:rFonts w:ascii="Arial" w:hAnsi="Arial" w:cs="Arial"/>
          <w:color w:val="4D4D4D"/>
          <w:sz w:val="20"/>
          <w:szCs w:val="20"/>
          <w:bdr w:val="none" w:sz="0" w:space="0" w:color="auto" w:frame="1"/>
        </w:rPr>
      </w:pPr>
    </w:p>
    <w:p w14:paraId="68F6E0AA" w14:textId="77777777" w:rsidR="00C73288" w:rsidRDefault="00DA5B7C" w:rsidP="00DA5B7C">
      <w:pPr>
        <w:pStyle w:val="StandardWeb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4D4D4D"/>
          <w:sz w:val="20"/>
          <w:szCs w:val="20"/>
        </w:rPr>
      </w:pPr>
      <w:r w:rsidRPr="00C73288">
        <w:rPr>
          <w:rStyle w:val="Fett"/>
          <w:rFonts w:ascii="Arial" w:hAnsi="Arial" w:cs="Arial"/>
          <w:color w:val="4D4D4D"/>
          <w:sz w:val="20"/>
          <w:szCs w:val="20"/>
          <w:bdr w:val="none" w:sz="0" w:space="0" w:color="auto" w:frame="1"/>
        </w:rPr>
        <w:t>American English</w:t>
      </w:r>
      <w:r w:rsidRPr="00C73288">
        <w:rPr>
          <w:rFonts w:ascii="Arial" w:hAnsi="Arial" w:cs="Arial"/>
          <w:color w:val="4D4D4D"/>
          <w:sz w:val="20"/>
          <w:szCs w:val="20"/>
        </w:rPr>
        <w:br/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Is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‘real’ English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the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most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popular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version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or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the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oldest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one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? American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words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such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as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‘fall’, ‘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faucets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>’ and ‘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candy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’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were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the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original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words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brought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across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the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ocean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,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while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the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Brits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moved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onto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‘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autumn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>’, ‘taps’ and ‘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sweets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>’.</w:t>
      </w:r>
    </w:p>
    <w:p w14:paraId="75EEB436" w14:textId="0EF50614" w:rsidR="00DA5B7C" w:rsidRPr="00C73288" w:rsidRDefault="00DA5B7C" w:rsidP="00DA5B7C">
      <w:pPr>
        <w:pStyle w:val="StandardWeb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4D4D4D"/>
          <w:sz w:val="20"/>
          <w:szCs w:val="20"/>
        </w:rPr>
      </w:pPr>
      <w:r w:rsidRPr="00C73288">
        <w:rPr>
          <w:rStyle w:val="Fett"/>
          <w:rFonts w:ascii="Arial" w:hAnsi="Arial" w:cs="Arial"/>
          <w:color w:val="4D4D4D"/>
          <w:sz w:val="20"/>
          <w:szCs w:val="20"/>
          <w:bdr w:val="none" w:sz="0" w:space="0" w:color="auto" w:frame="1"/>
        </w:rPr>
        <w:lastRenderedPageBreak/>
        <w:t>Internet English</w:t>
      </w:r>
      <w:r w:rsidRPr="00C73288">
        <w:rPr>
          <w:rFonts w:ascii="Arial" w:hAnsi="Arial" w:cs="Arial"/>
          <w:color w:val="4D4D4D"/>
          <w:sz w:val="20"/>
          <w:szCs w:val="20"/>
        </w:rPr>
        <w:br/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Since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the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first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email was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sent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in 1972,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we’ve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been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typing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new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words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.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Conversations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shortened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along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with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attention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spans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,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leaving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us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more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time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to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blog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, poke and reboot. But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can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you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always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tell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if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LOL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is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‘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laugh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out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loud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’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or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‘lots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of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love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>’?</w:t>
      </w:r>
    </w:p>
    <w:p w14:paraId="666D6485" w14:textId="77777777" w:rsidR="00C73288" w:rsidRDefault="00C73288" w:rsidP="00DA5B7C">
      <w:pPr>
        <w:pStyle w:val="StandardWeb"/>
        <w:shd w:val="clear" w:color="auto" w:fill="FFFFFF"/>
        <w:spacing w:before="0" w:beforeAutospacing="0" w:after="0" w:afterAutospacing="0" w:line="346" w:lineRule="atLeast"/>
        <w:rPr>
          <w:rStyle w:val="Fett"/>
          <w:rFonts w:ascii="Arial" w:hAnsi="Arial" w:cs="Arial"/>
          <w:color w:val="4D4D4D"/>
          <w:sz w:val="20"/>
          <w:szCs w:val="20"/>
          <w:bdr w:val="none" w:sz="0" w:space="0" w:color="auto" w:frame="1"/>
        </w:rPr>
      </w:pPr>
    </w:p>
    <w:p w14:paraId="7912DE29" w14:textId="63E1BF1B" w:rsidR="00C73288" w:rsidRDefault="00DA5B7C" w:rsidP="00DA5B7C">
      <w:pPr>
        <w:pStyle w:val="StandardWeb"/>
        <w:shd w:val="clear" w:color="auto" w:fill="FFFFFF"/>
        <w:spacing w:before="0" w:beforeAutospacing="0" w:after="0" w:afterAutospacing="0" w:line="346" w:lineRule="atLeast"/>
        <w:rPr>
          <w:rStyle w:val="Fett"/>
          <w:rFonts w:ascii="Arial" w:hAnsi="Arial" w:cs="Arial"/>
          <w:color w:val="4D4D4D"/>
          <w:sz w:val="20"/>
          <w:szCs w:val="20"/>
          <w:bdr w:val="none" w:sz="0" w:space="0" w:color="auto" w:frame="1"/>
        </w:rPr>
      </w:pPr>
      <w:r w:rsidRPr="00C73288">
        <w:rPr>
          <w:rStyle w:val="Fett"/>
          <w:rFonts w:ascii="Arial" w:hAnsi="Arial" w:cs="Arial"/>
          <w:color w:val="4D4D4D"/>
          <w:sz w:val="20"/>
          <w:szCs w:val="20"/>
          <w:bdr w:val="none" w:sz="0" w:space="0" w:color="auto" w:frame="1"/>
        </w:rPr>
        <w:t>Global English</w:t>
      </w:r>
    </w:p>
    <w:p w14:paraId="618478F8" w14:textId="0DB629DF" w:rsidR="00DA5B7C" w:rsidRPr="00C73288" w:rsidRDefault="00DA5B7C" w:rsidP="00DA5B7C">
      <w:pPr>
        <w:pStyle w:val="StandardWeb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4D4D4D"/>
          <w:sz w:val="20"/>
          <w:szCs w:val="20"/>
        </w:rPr>
      </w:pP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Whether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travelling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by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the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high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seas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or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high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speed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broadband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, English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has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stolen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words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form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over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350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languages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. And English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has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made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plenty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of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friends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including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Hindi,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Singaporean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and Chinese,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creating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Hinglish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,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Singlish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and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Chinglish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.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Has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English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got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much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to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do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with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England </w:t>
      </w:r>
      <w:proofErr w:type="spellStart"/>
      <w:r w:rsidRPr="00C73288">
        <w:rPr>
          <w:rFonts w:ascii="Arial" w:hAnsi="Arial" w:cs="Arial"/>
          <w:color w:val="4D4D4D"/>
          <w:sz w:val="20"/>
          <w:szCs w:val="20"/>
        </w:rPr>
        <w:t>now</w:t>
      </w:r>
      <w:proofErr w:type="spellEnd"/>
      <w:r w:rsidRPr="00C73288">
        <w:rPr>
          <w:rFonts w:ascii="Arial" w:hAnsi="Arial" w:cs="Arial"/>
          <w:color w:val="4D4D4D"/>
          <w:sz w:val="20"/>
          <w:szCs w:val="20"/>
        </w:rPr>
        <w:t xml:space="preserve"> at all?</w:t>
      </w:r>
    </w:p>
    <w:p w14:paraId="049B9F46" w14:textId="77777777" w:rsidR="00FD6BFB" w:rsidRDefault="00C73288"/>
    <w:sectPr w:rsidR="00FD6B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7C"/>
    <w:rsid w:val="00B07915"/>
    <w:rsid w:val="00C73288"/>
    <w:rsid w:val="00DA5B7C"/>
    <w:rsid w:val="00E2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CF82"/>
  <w15:chartTrackingRefBased/>
  <w15:docId w15:val="{E312AB10-9CB6-4809-8522-54A6411F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A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A5B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Till Mansmann</dc:creator>
  <cp:keywords/>
  <dc:description/>
  <cp:lastModifiedBy>Till Mansmann</cp:lastModifiedBy>
  <cp:revision>2</cp:revision>
  <dcterms:created xsi:type="dcterms:W3CDTF">2022-02-22T15:56:00Z</dcterms:created>
  <dcterms:modified xsi:type="dcterms:W3CDTF">2022-02-22T15:58:00Z</dcterms:modified>
</cp:coreProperties>
</file>