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010" w:rsidRPr="00521B77" w:rsidRDefault="00521B77">
      <w:pPr>
        <w:rPr>
          <w:b/>
          <w:sz w:val="28"/>
        </w:rPr>
      </w:pPr>
      <w:r w:rsidRPr="00521B77">
        <w:rPr>
          <w:b/>
          <w:sz w:val="28"/>
        </w:rPr>
        <w:t>Lösungsversuche für die Soziale Frage</w:t>
      </w:r>
      <w:r w:rsidR="003A1DA3">
        <w:rPr>
          <w:b/>
          <w:sz w:val="28"/>
        </w:rPr>
        <w:t xml:space="preserve"> S. 76 und 77</w:t>
      </w:r>
    </w:p>
    <w:p w:rsidR="00521B77" w:rsidRDefault="00521B77"/>
    <w:p w:rsidR="00521B77" w:rsidRPr="00412E56" w:rsidRDefault="00521B77">
      <w:pPr>
        <w:rPr>
          <w:b/>
        </w:rPr>
      </w:pPr>
      <w:r w:rsidRPr="00412E56">
        <w:rPr>
          <w:b/>
        </w:rPr>
        <w:t>Was ist die Soziale Frage?</w:t>
      </w:r>
    </w:p>
    <w:p w:rsidR="00521B77" w:rsidRDefault="00521B77">
      <w:r>
        <w:t xml:space="preserve">Als </w:t>
      </w:r>
      <w:r w:rsidRPr="00521B77">
        <w:rPr>
          <w:b/>
          <w:bdr w:val="single" w:sz="4" w:space="0" w:color="auto"/>
        </w:rPr>
        <w:t>Soziale Frage</w:t>
      </w:r>
      <w:r>
        <w:t xml:space="preserve"> bezeichnet man die Auseinandersetzung mit den sozialen Missständen, die durch die </w:t>
      </w:r>
      <w:proofErr w:type="spellStart"/>
      <w:r w:rsidRPr="00521B77">
        <w:rPr>
          <w:bdr w:val="single" w:sz="4" w:space="0" w:color="auto"/>
        </w:rPr>
        <w:t>Industrielle</w:t>
      </w:r>
      <w:proofErr w:type="spellEnd"/>
      <w:r w:rsidRPr="00521B77">
        <w:rPr>
          <w:bdr w:val="single" w:sz="4" w:space="0" w:color="auto"/>
        </w:rPr>
        <w:t xml:space="preserve"> Revolution</w:t>
      </w:r>
      <w:r>
        <w:t xml:space="preserve"> entstanden sind.</w:t>
      </w:r>
    </w:p>
    <w:p w:rsidR="00521B77" w:rsidRPr="00412E56" w:rsidRDefault="00521B77">
      <w:pPr>
        <w:rPr>
          <w:b/>
        </w:rPr>
      </w:pPr>
      <w:r w:rsidRPr="00412E56">
        <w:rPr>
          <w:b/>
        </w:rPr>
        <w:t>Lösungen der Sozialen Frage:</w:t>
      </w:r>
    </w:p>
    <w:p w:rsidR="00521B77" w:rsidRDefault="00521B77">
      <w:r>
        <w:t>Durch die Kirche:</w:t>
      </w:r>
    </w:p>
    <w:p w:rsidR="00521B77" w:rsidRDefault="00521B77">
      <w:r>
        <w:t>Evangelische Kirche: Johann Wichern – „das Rauhe Haus“ – Ernährung für Jungs</w:t>
      </w:r>
    </w:p>
    <w:p w:rsidR="00521B77" w:rsidRDefault="00521B77">
      <w:r>
        <w:t>Katholische Kirche: Adolf Kolping: „Katholischer Gesellenverein“ – „Kolpinghäuser“ bot Wohnheime für Wanderburschen an.</w:t>
      </w:r>
    </w:p>
    <w:p w:rsidR="00521B77" w:rsidRDefault="00521B77"/>
    <w:p w:rsidR="00521B77" w:rsidRPr="00412E56" w:rsidRDefault="00521B77">
      <w:pPr>
        <w:rPr>
          <w:b/>
        </w:rPr>
      </w:pPr>
      <w:r w:rsidRPr="00412E56">
        <w:rPr>
          <w:b/>
        </w:rPr>
        <w:t>Durch die Unternehmer:</w:t>
      </w:r>
    </w:p>
    <w:p w:rsidR="00321C19" w:rsidRDefault="00521B77">
      <w:r>
        <w:t>Alfred Krupp</w:t>
      </w:r>
    </w:p>
    <w:p w:rsidR="00321C19" w:rsidRDefault="00521B77" w:rsidP="003A1DA3">
      <w:pPr>
        <w:pStyle w:val="Listenabsatz"/>
        <w:numPr>
          <w:ilvl w:val="0"/>
          <w:numId w:val="2"/>
        </w:numPr>
      </w:pPr>
      <w:r>
        <w:t>baute Arbeiterwohnungen</w:t>
      </w:r>
    </w:p>
    <w:p w:rsidR="00521B77" w:rsidRDefault="00321C19" w:rsidP="003A1DA3">
      <w:pPr>
        <w:pStyle w:val="Listenabsatz"/>
        <w:numPr>
          <w:ilvl w:val="0"/>
          <w:numId w:val="2"/>
        </w:numPr>
      </w:pPr>
      <w:r>
        <w:t xml:space="preserve">schaffte </w:t>
      </w:r>
      <w:r w:rsidR="00521B77">
        <w:t>Versicherungen für Arbeiter im eigenen Betrieb</w:t>
      </w:r>
    </w:p>
    <w:p w:rsidR="0073691D" w:rsidRDefault="0073691D"/>
    <w:p w:rsidR="0073691D" w:rsidRPr="00412E56" w:rsidRDefault="0073691D">
      <w:pPr>
        <w:rPr>
          <w:b/>
        </w:rPr>
      </w:pPr>
      <w:r w:rsidRPr="00412E56">
        <w:rPr>
          <w:b/>
        </w:rPr>
        <w:t>Beweggründe:</w:t>
      </w:r>
    </w:p>
    <w:p w:rsidR="0073691D" w:rsidRDefault="0073691D"/>
    <w:p w:rsidR="0073691D" w:rsidRDefault="00412E56" w:rsidP="003A1DA3">
      <w:pPr>
        <w:pStyle w:val="Listenabsatz"/>
        <w:numPr>
          <w:ilvl w:val="0"/>
          <w:numId w:val="1"/>
        </w:numPr>
      </w:pPr>
      <w:r>
        <w:t>m</w:t>
      </w:r>
      <w:r w:rsidR="003A1DA3">
        <w:t>enschliches Mitleid</w:t>
      </w:r>
    </w:p>
    <w:p w:rsidR="003A1DA3" w:rsidRDefault="00412E56" w:rsidP="003A1DA3">
      <w:pPr>
        <w:pStyle w:val="Listenabsatz"/>
        <w:numPr>
          <w:ilvl w:val="0"/>
          <w:numId w:val="1"/>
        </w:numPr>
      </w:pPr>
      <w:r>
        <w:t>c</w:t>
      </w:r>
      <w:bookmarkStart w:id="0" w:name="_GoBack"/>
      <w:bookmarkEnd w:id="0"/>
      <w:r w:rsidR="003A1DA3">
        <w:t>hristliche Nächstenliebe</w:t>
      </w:r>
    </w:p>
    <w:p w:rsidR="003A1DA3" w:rsidRDefault="003A1DA3" w:rsidP="003A1DA3">
      <w:pPr>
        <w:pStyle w:val="Listenabsatz"/>
        <w:numPr>
          <w:ilvl w:val="0"/>
          <w:numId w:val="1"/>
        </w:numPr>
      </w:pPr>
      <w:r>
        <w:t>Angst vor Aufständen</w:t>
      </w:r>
    </w:p>
    <w:p w:rsidR="003A1DA3" w:rsidRDefault="003A1DA3" w:rsidP="003A1DA3">
      <w:pPr>
        <w:pStyle w:val="Listenabsatz"/>
        <w:numPr>
          <w:ilvl w:val="0"/>
          <w:numId w:val="1"/>
        </w:numPr>
      </w:pPr>
      <w:r>
        <w:t>Angst vor dem Schwinden der Arbeitskraft</w:t>
      </w:r>
    </w:p>
    <w:sectPr w:rsidR="003A1D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E5939"/>
    <w:multiLevelType w:val="hybridMultilevel"/>
    <w:tmpl w:val="30663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25B5C"/>
    <w:multiLevelType w:val="hybridMultilevel"/>
    <w:tmpl w:val="25AC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140010"/>
    <w:rsid w:val="00321C19"/>
    <w:rsid w:val="003A1DA3"/>
    <w:rsid w:val="00412E56"/>
    <w:rsid w:val="00521B77"/>
    <w:rsid w:val="0073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11BB"/>
  <w15:chartTrackingRefBased/>
  <w15:docId w15:val="{2028B921-305F-469E-B247-D207A173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1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3</cp:revision>
  <dcterms:created xsi:type="dcterms:W3CDTF">2019-10-17T16:00:00Z</dcterms:created>
  <dcterms:modified xsi:type="dcterms:W3CDTF">2019-10-17T16:50:00Z</dcterms:modified>
</cp:coreProperties>
</file>